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FC4D" w14:textId="7BDEEF3D" w:rsidR="00B73FAD" w:rsidRPr="006E1684" w:rsidRDefault="00327DBD" w:rsidP="00327DBD">
      <w:pPr>
        <w:pStyle w:val="Odstavecseseznamem"/>
        <w:spacing w:after="0" w:line="360" w:lineRule="auto"/>
        <w:rPr>
          <w:rFonts w:ascii="Times New Roman" w:hAnsi="Times New Roman" w:cs="Times New Roman"/>
          <w:b/>
          <w:sz w:val="28"/>
          <w:szCs w:val="28"/>
          <w:u w:val="single"/>
          <w:lang w:val="en-GB"/>
        </w:rPr>
      </w:pPr>
      <w:r w:rsidRPr="006E1684">
        <w:rPr>
          <w:rFonts w:ascii="Times New Roman" w:hAnsi="Times New Roman" w:cs="Times New Roman"/>
          <w:b/>
          <w:sz w:val="28"/>
          <w:szCs w:val="28"/>
          <w:u w:val="single"/>
          <w:lang w:val="en-GB"/>
        </w:rPr>
        <w:t>What to do as an EMPLOYEE if coronavirus (</w:t>
      </w:r>
      <w:r w:rsidRPr="006E1684">
        <w:rPr>
          <w:rFonts w:ascii="Times New Roman" w:hAnsi="Times New Roman" w:cs="Times New Roman"/>
          <w:b/>
          <w:sz w:val="28"/>
          <w:szCs w:val="28"/>
          <w:u w:val="single"/>
          <w:lang w:val="en-GB"/>
        </w:rPr>
        <w:t>COVID</w:t>
      </w:r>
      <w:r w:rsidRPr="006E1684">
        <w:rPr>
          <w:rFonts w:ascii="Times New Roman" w:hAnsi="Times New Roman" w:cs="Times New Roman"/>
          <w:b/>
          <w:sz w:val="28"/>
          <w:szCs w:val="28"/>
          <w:u w:val="single"/>
          <w:lang w:val="en-GB"/>
        </w:rPr>
        <w:t xml:space="preserve">-19) is suspected or </w:t>
      </w:r>
      <w:proofErr w:type="gramStart"/>
      <w:r w:rsidRPr="006E1684">
        <w:rPr>
          <w:rFonts w:ascii="Times New Roman" w:hAnsi="Times New Roman" w:cs="Times New Roman"/>
          <w:b/>
          <w:sz w:val="28"/>
          <w:szCs w:val="28"/>
          <w:u w:val="single"/>
          <w:lang w:val="en-GB"/>
        </w:rPr>
        <w:t>at risk</w:t>
      </w:r>
      <w:proofErr w:type="gramEnd"/>
      <w:r w:rsidRPr="006E1684">
        <w:rPr>
          <w:rFonts w:ascii="Times New Roman" w:hAnsi="Times New Roman" w:cs="Times New Roman"/>
          <w:b/>
          <w:sz w:val="28"/>
          <w:szCs w:val="28"/>
          <w:u w:val="single"/>
          <w:lang w:val="en-GB"/>
        </w:rPr>
        <w:t xml:space="preserve"> contact</w:t>
      </w:r>
      <w:r w:rsidRPr="006E1684">
        <w:rPr>
          <w:rFonts w:ascii="Times New Roman" w:hAnsi="Times New Roman" w:cs="Times New Roman"/>
          <w:b/>
          <w:sz w:val="28"/>
          <w:szCs w:val="28"/>
          <w:u w:val="single"/>
          <w:lang w:val="en-GB"/>
        </w:rPr>
        <w:t xml:space="preserve"> – ten commandments</w:t>
      </w:r>
    </w:p>
    <w:p w14:paraId="328CF8F0" w14:textId="6536D9BD" w:rsidR="00327DBD" w:rsidRPr="006E1684" w:rsidRDefault="00327DBD" w:rsidP="00327DBD">
      <w:pPr>
        <w:pStyle w:val="Odstavecseseznamem"/>
        <w:spacing w:after="0" w:line="360" w:lineRule="auto"/>
        <w:rPr>
          <w:rFonts w:ascii="Times New Roman" w:hAnsi="Times New Roman" w:cs="Times New Roman"/>
          <w:b/>
          <w:sz w:val="28"/>
          <w:szCs w:val="28"/>
          <w:u w:val="single"/>
        </w:rPr>
      </w:pPr>
    </w:p>
    <w:p w14:paraId="39979E0A" w14:textId="2469350A" w:rsidR="00327DBD" w:rsidRDefault="00327DBD" w:rsidP="006E1684">
      <w:pPr>
        <w:pStyle w:val="Odstavecseseznamem"/>
        <w:numPr>
          <w:ilvl w:val="0"/>
          <w:numId w:val="12"/>
        </w:numPr>
        <w:spacing w:after="0" w:line="360" w:lineRule="auto"/>
        <w:rPr>
          <w:rFonts w:ascii="Times New Roman" w:hAnsi="Times New Roman" w:cs="Times New Roman"/>
          <w:b/>
          <w:sz w:val="28"/>
          <w:szCs w:val="28"/>
          <w:lang w:val="en-GB"/>
        </w:rPr>
      </w:pPr>
      <w:r w:rsidRPr="006E1684">
        <w:rPr>
          <w:rFonts w:ascii="Times New Roman" w:hAnsi="Times New Roman" w:cs="Times New Roman"/>
          <w:bCs/>
          <w:sz w:val="28"/>
          <w:szCs w:val="28"/>
          <w:lang w:val="en-GB"/>
        </w:rPr>
        <w:t>If you suspect coronavirus (</w:t>
      </w:r>
      <w:r w:rsidRPr="006E1684">
        <w:rPr>
          <w:rFonts w:ascii="Times New Roman" w:hAnsi="Times New Roman" w:cs="Times New Roman"/>
          <w:bCs/>
          <w:sz w:val="28"/>
          <w:szCs w:val="28"/>
          <w:lang w:val="en-GB"/>
        </w:rPr>
        <w:t>COVID</w:t>
      </w:r>
      <w:r w:rsidRPr="006E1684">
        <w:rPr>
          <w:rFonts w:ascii="Times New Roman" w:hAnsi="Times New Roman" w:cs="Times New Roman"/>
          <w:bCs/>
          <w:sz w:val="28"/>
          <w:szCs w:val="28"/>
          <w:lang w:val="en-GB"/>
        </w:rPr>
        <w:t xml:space="preserve">-19) - the most common symptoms of fever, fatigue, dry cough, joint and muscle pain, do not go to school or the public (!), Stay at home and </w:t>
      </w:r>
      <w:r w:rsidRPr="006E1684">
        <w:rPr>
          <w:rFonts w:ascii="Times New Roman" w:hAnsi="Times New Roman" w:cs="Times New Roman"/>
          <w:b/>
          <w:sz w:val="28"/>
          <w:szCs w:val="28"/>
          <w:lang w:val="en-GB"/>
        </w:rPr>
        <w:t xml:space="preserve">contact your </w:t>
      </w:r>
      <w:r w:rsidRPr="006E1684">
        <w:rPr>
          <w:rFonts w:ascii="Times New Roman" w:hAnsi="Times New Roman" w:cs="Times New Roman"/>
          <w:b/>
          <w:sz w:val="28"/>
          <w:szCs w:val="28"/>
          <w:lang w:val="en-GB"/>
        </w:rPr>
        <w:t>doctor by telephone</w:t>
      </w:r>
      <w:r w:rsidRPr="006E1684">
        <w:rPr>
          <w:rFonts w:ascii="Times New Roman" w:hAnsi="Times New Roman" w:cs="Times New Roman"/>
          <w:b/>
          <w:sz w:val="28"/>
          <w:szCs w:val="28"/>
          <w:lang w:val="en-GB"/>
        </w:rPr>
        <w:t xml:space="preserve"> as soon as possible and follow the instructions according to his</w:t>
      </w:r>
      <w:r w:rsidRPr="006E1684">
        <w:rPr>
          <w:rFonts w:ascii="Times New Roman" w:hAnsi="Times New Roman" w:cs="Times New Roman"/>
          <w:b/>
          <w:sz w:val="28"/>
          <w:szCs w:val="28"/>
          <w:lang w:val="en-GB"/>
        </w:rPr>
        <w:t>/her</w:t>
      </w:r>
      <w:r w:rsidRPr="006E1684">
        <w:rPr>
          <w:rFonts w:ascii="Times New Roman" w:hAnsi="Times New Roman" w:cs="Times New Roman"/>
          <w:b/>
          <w:sz w:val="28"/>
          <w:szCs w:val="28"/>
          <w:lang w:val="en-GB"/>
        </w:rPr>
        <w:t xml:space="preserve"> recommendation.</w:t>
      </w:r>
    </w:p>
    <w:p w14:paraId="73248AE2" w14:textId="77777777" w:rsidR="00586E9F" w:rsidRPr="006E1684" w:rsidRDefault="00586E9F" w:rsidP="00586E9F">
      <w:pPr>
        <w:pStyle w:val="Odstavecseseznamem"/>
        <w:spacing w:after="0" w:line="360" w:lineRule="auto"/>
        <w:ind w:left="1800"/>
        <w:rPr>
          <w:rFonts w:ascii="Times New Roman" w:hAnsi="Times New Roman" w:cs="Times New Roman"/>
          <w:b/>
          <w:sz w:val="28"/>
          <w:szCs w:val="28"/>
          <w:lang w:val="en-GB"/>
        </w:rPr>
      </w:pPr>
    </w:p>
    <w:p w14:paraId="12E8BD5B" w14:textId="5BF10087" w:rsidR="00327DBD" w:rsidRPr="00586E9F" w:rsidRDefault="00327DBD" w:rsidP="006E1684">
      <w:pPr>
        <w:pStyle w:val="Odstavecseseznamem"/>
        <w:numPr>
          <w:ilvl w:val="0"/>
          <w:numId w:val="12"/>
        </w:numPr>
        <w:spacing w:after="0" w:line="360" w:lineRule="auto"/>
        <w:rPr>
          <w:rFonts w:ascii="Times New Roman" w:hAnsi="Times New Roman" w:cs="Times New Roman"/>
          <w:b/>
          <w:sz w:val="28"/>
          <w:szCs w:val="28"/>
          <w:lang w:val="en-GB"/>
        </w:rPr>
      </w:pPr>
      <w:r w:rsidRPr="006E1684">
        <w:rPr>
          <w:rFonts w:ascii="Times New Roman" w:hAnsi="Times New Roman" w:cs="Times New Roman"/>
          <w:sz w:val="28"/>
          <w:szCs w:val="28"/>
          <w:lang w:val="en-GB"/>
        </w:rPr>
        <w:t xml:space="preserve">If your doctor decides that </w:t>
      </w:r>
      <w:r w:rsidRPr="006E1684">
        <w:rPr>
          <w:rFonts w:ascii="Times New Roman" w:hAnsi="Times New Roman" w:cs="Times New Roman"/>
          <w:b/>
          <w:bCs/>
          <w:sz w:val="28"/>
          <w:szCs w:val="28"/>
          <w:lang w:val="en-GB"/>
        </w:rPr>
        <w:t>you need to pass the RT-PCR test for COVID-19</w:t>
      </w:r>
      <w:r w:rsidRPr="006E1684">
        <w:rPr>
          <w:rFonts w:ascii="Times New Roman" w:hAnsi="Times New Roman" w:cs="Times New Roman"/>
          <w:sz w:val="28"/>
          <w:szCs w:val="28"/>
          <w:lang w:val="en-GB"/>
        </w:rPr>
        <w:t>, he/she will issue you an electronic request for a COVID-19 test.</w:t>
      </w:r>
    </w:p>
    <w:p w14:paraId="47AE21C5" w14:textId="77777777" w:rsidR="00586E9F" w:rsidRPr="00586E9F" w:rsidRDefault="00586E9F" w:rsidP="00586E9F">
      <w:pPr>
        <w:spacing w:after="0" w:line="360" w:lineRule="auto"/>
        <w:rPr>
          <w:rFonts w:ascii="Times New Roman" w:hAnsi="Times New Roman" w:cs="Times New Roman"/>
          <w:b/>
          <w:sz w:val="28"/>
          <w:szCs w:val="28"/>
          <w:lang w:val="en-GB"/>
        </w:rPr>
      </w:pPr>
    </w:p>
    <w:p w14:paraId="45C90F64" w14:textId="7DA4765B" w:rsidR="006E1684" w:rsidRDefault="006E1684" w:rsidP="006E1684">
      <w:pPr>
        <w:pStyle w:val="Odstavecseseznamem"/>
        <w:numPr>
          <w:ilvl w:val="0"/>
          <w:numId w:val="12"/>
        </w:numPr>
        <w:spacing w:after="0" w:line="360" w:lineRule="auto"/>
        <w:rPr>
          <w:rFonts w:ascii="Times New Roman" w:hAnsi="Times New Roman" w:cs="Times New Roman"/>
          <w:sz w:val="28"/>
          <w:szCs w:val="28"/>
          <w:lang w:val="en-GB"/>
        </w:rPr>
      </w:pPr>
      <w:r w:rsidRPr="00C41983">
        <w:rPr>
          <w:rFonts w:ascii="Times New Roman" w:hAnsi="Times New Roman" w:cs="Times New Roman"/>
          <w:sz w:val="28"/>
          <w:szCs w:val="28"/>
          <w:lang w:val="en-GB"/>
        </w:rPr>
        <w:t xml:space="preserve">With the request, you can </w:t>
      </w:r>
      <w:r w:rsidRPr="00C41983">
        <w:rPr>
          <w:rFonts w:ascii="Times New Roman" w:hAnsi="Times New Roman" w:cs="Times New Roman"/>
          <w:b/>
          <w:bCs/>
          <w:sz w:val="28"/>
          <w:szCs w:val="28"/>
          <w:lang w:val="en-GB"/>
        </w:rPr>
        <w:t>visit a testing centre</w:t>
      </w:r>
      <w:r w:rsidRPr="00C41983">
        <w:rPr>
          <w:rFonts w:ascii="Times New Roman" w:hAnsi="Times New Roman" w:cs="Times New Roman"/>
          <w:sz w:val="28"/>
          <w:szCs w:val="28"/>
          <w:lang w:val="en-GB"/>
        </w:rPr>
        <w:t xml:space="preserve"> without booking, but it is recommended to contact the relevant testing centre by phone and check its current capacity before your visit.</w:t>
      </w:r>
    </w:p>
    <w:p w14:paraId="295D7114" w14:textId="77777777" w:rsidR="00586E9F" w:rsidRPr="00586E9F" w:rsidRDefault="00586E9F" w:rsidP="00586E9F">
      <w:pPr>
        <w:spacing w:after="0" w:line="360" w:lineRule="auto"/>
        <w:rPr>
          <w:rFonts w:ascii="Times New Roman" w:hAnsi="Times New Roman" w:cs="Times New Roman"/>
          <w:sz w:val="28"/>
          <w:szCs w:val="28"/>
          <w:lang w:val="en-GB"/>
        </w:rPr>
      </w:pPr>
    </w:p>
    <w:p w14:paraId="0676A8D6" w14:textId="6A879479" w:rsidR="006E1684" w:rsidRPr="00586E9F" w:rsidRDefault="006E1684" w:rsidP="006E1684">
      <w:pPr>
        <w:pStyle w:val="Odstavecseseznamem"/>
        <w:numPr>
          <w:ilvl w:val="0"/>
          <w:numId w:val="12"/>
        </w:numPr>
        <w:spacing w:after="0" w:line="360" w:lineRule="auto"/>
        <w:rPr>
          <w:rFonts w:ascii="Times New Roman" w:hAnsi="Times New Roman" w:cs="Times New Roman"/>
          <w:bCs/>
          <w:sz w:val="28"/>
          <w:szCs w:val="28"/>
          <w:lang w:val="en-GB"/>
        </w:rPr>
      </w:pPr>
      <w:r w:rsidRPr="00C41983">
        <w:rPr>
          <w:rFonts w:ascii="Times New Roman" w:hAnsi="Times New Roman" w:cs="Times New Roman"/>
          <w:b/>
          <w:bCs/>
          <w:sz w:val="28"/>
          <w:szCs w:val="28"/>
          <w:lang w:val="en-GB"/>
        </w:rPr>
        <w:t>Do not go to school or the public and stay at home</w:t>
      </w:r>
      <w:r w:rsidRPr="00C41983">
        <w:rPr>
          <w:rFonts w:ascii="Times New Roman" w:hAnsi="Times New Roman" w:cs="Times New Roman"/>
          <w:sz w:val="28"/>
          <w:szCs w:val="28"/>
          <w:lang w:val="en-GB"/>
        </w:rPr>
        <w:t xml:space="preserve"> until the test result is announced.</w:t>
      </w:r>
    </w:p>
    <w:p w14:paraId="6E57DA2B" w14:textId="77777777" w:rsidR="00586E9F" w:rsidRPr="00586E9F" w:rsidRDefault="00586E9F" w:rsidP="00586E9F">
      <w:pPr>
        <w:spacing w:after="0" w:line="360" w:lineRule="auto"/>
        <w:rPr>
          <w:rFonts w:ascii="Times New Roman" w:hAnsi="Times New Roman" w:cs="Times New Roman"/>
          <w:bCs/>
          <w:sz w:val="28"/>
          <w:szCs w:val="28"/>
          <w:lang w:val="en-GB"/>
        </w:rPr>
      </w:pPr>
    </w:p>
    <w:p w14:paraId="08BD5EB2" w14:textId="6A51EE07" w:rsidR="00327DBD" w:rsidRDefault="00327DBD" w:rsidP="006E1684">
      <w:pPr>
        <w:pStyle w:val="Odstavecseseznamem"/>
        <w:numPr>
          <w:ilvl w:val="0"/>
          <w:numId w:val="12"/>
        </w:numPr>
        <w:spacing w:after="0" w:line="360" w:lineRule="auto"/>
        <w:rPr>
          <w:rFonts w:ascii="Times New Roman" w:hAnsi="Times New Roman" w:cs="Times New Roman"/>
          <w:bCs/>
          <w:sz w:val="28"/>
          <w:szCs w:val="28"/>
          <w:lang w:val="en-GB"/>
        </w:rPr>
      </w:pPr>
      <w:r w:rsidRPr="00B8668C">
        <w:rPr>
          <w:rFonts w:ascii="Times New Roman" w:hAnsi="Times New Roman" w:cs="Times New Roman"/>
          <w:b/>
          <w:sz w:val="28"/>
          <w:szCs w:val="28"/>
          <w:lang w:val="en-GB"/>
        </w:rPr>
        <w:t>In case of a positive test</w:t>
      </w:r>
      <w:r w:rsidRPr="006E1684">
        <w:rPr>
          <w:rFonts w:ascii="Times New Roman" w:hAnsi="Times New Roman" w:cs="Times New Roman"/>
          <w:bCs/>
          <w:sz w:val="28"/>
          <w:szCs w:val="28"/>
          <w:lang w:val="en-GB"/>
        </w:rPr>
        <w:t xml:space="preserve">, immediately report this fact to the email address karantena@vse.cz </w:t>
      </w:r>
      <w:proofErr w:type="gramStart"/>
      <w:r w:rsidRPr="006E1684">
        <w:rPr>
          <w:rFonts w:ascii="Times New Roman" w:hAnsi="Times New Roman" w:cs="Times New Roman"/>
          <w:bCs/>
          <w:sz w:val="28"/>
          <w:szCs w:val="28"/>
          <w:lang w:val="en-GB"/>
        </w:rPr>
        <w:t>and also</w:t>
      </w:r>
      <w:proofErr w:type="gramEnd"/>
      <w:r w:rsidRPr="006E1684">
        <w:rPr>
          <w:rFonts w:ascii="Times New Roman" w:hAnsi="Times New Roman" w:cs="Times New Roman"/>
          <w:bCs/>
          <w:sz w:val="28"/>
          <w:szCs w:val="28"/>
          <w:lang w:val="en-GB"/>
        </w:rPr>
        <w:t xml:space="preserve"> to your superior, including the duration of the ordered </w:t>
      </w:r>
      <w:r w:rsidR="004216D3">
        <w:rPr>
          <w:rFonts w:ascii="Times New Roman" w:hAnsi="Times New Roman" w:cs="Times New Roman"/>
          <w:bCs/>
          <w:sz w:val="28"/>
          <w:szCs w:val="28"/>
          <w:lang w:val="en-GB"/>
        </w:rPr>
        <w:t>home</w:t>
      </w:r>
      <w:r w:rsidRPr="006E1684">
        <w:rPr>
          <w:rFonts w:ascii="Times New Roman" w:hAnsi="Times New Roman" w:cs="Times New Roman"/>
          <w:bCs/>
          <w:sz w:val="28"/>
          <w:szCs w:val="28"/>
          <w:lang w:val="en-GB"/>
        </w:rPr>
        <w:t xml:space="preserve"> isolation. Also inform your colleagues with whom you have been in contact for a long</w:t>
      </w:r>
      <w:r w:rsidR="004216D3">
        <w:rPr>
          <w:rFonts w:ascii="Times New Roman" w:hAnsi="Times New Roman" w:cs="Times New Roman"/>
          <w:bCs/>
          <w:sz w:val="28"/>
          <w:szCs w:val="28"/>
          <w:lang w:val="en-GB"/>
        </w:rPr>
        <w:t>er</w:t>
      </w:r>
      <w:r w:rsidRPr="006E1684">
        <w:rPr>
          <w:rFonts w:ascii="Times New Roman" w:hAnsi="Times New Roman" w:cs="Times New Roman"/>
          <w:bCs/>
          <w:sz w:val="28"/>
          <w:szCs w:val="28"/>
          <w:lang w:val="en-GB"/>
        </w:rPr>
        <w:t xml:space="preserve"> time without respiratory protection and without observing min. distance of 1.5 meters. Positive test results are reported by the laboratories to the relevant hygiene station, which will probably contact you.</w:t>
      </w:r>
    </w:p>
    <w:p w14:paraId="64256A8B" w14:textId="77777777" w:rsidR="00586E9F" w:rsidRPr="00586E9F" w:rsidRDefault="00586E9F" w:rsidP="00586E9F">
      <w:pPr>
        <w:spacing w:after="0" w:line="360" w:lineRule="auto"/>
        <w:rPr>
          <w:rFonts w:ascii="Times New Roman" w:hAnsi="Times New Roman" w:cs="Times New Roman"/>
          <w:bCs/>
          <w:sz w:val="28"/>
          <w:szCs w:val="28"/>
          <w:lang w:val="en-GB"/>
        </w:rPr>
      </w:pPr>
    </w:p>
    <w:p w14:paraId="2D7E8C5E" w14:textId="0071E86E" w:rsidR="00586E9F" w:rsidRDefault="00327DBD" w:rsidP="00586E9F">
      <w:pPr>
        <w:pStyle w:val="Odstavecseseznamem"/>
        <w:numPr>
          <w:ilvl w:val="0"/>
          <w:numId w:val="12"/>
        </w:numPr>
        <w:spacing w:after="0" w:line="360" w:lineRule="auto"/>
        <w:rPr>
          <w:rFonts w:ascii="Times New Roman" w:hAnsi="Times New Roman" w:cs="Times New Roman"/>
          <w:bCs/>
          <w:sz w:val="28"/>
          <w:szCs w:val="28"/>
          <w:lang w:val="en-GB"/>
        </w:rPr>
      </w:pPr>
      <w:r w:rsidRPr="006E1684">
        <w:rPr>
          <w:rFonts w:ascii="Times New Roman" w:hAnsi="Times New Roman" w:cs="Times New Roman"/>
          <w:bCs/>
          <w:sz w:val="28"/>
          <w:szCs w:val="28"/>
          <w:lang w:val="en-GB"/>
        </w:rPr>
        <w:t xml:space="preserve">If you are a teacher, please agree on an alternative teaching solution with the head of the department. </w:t>
      </w:r>
      <w:r w:rsidRPr="004216D3">
        <w:rPr>
          <w:rFonts w:ascii="Times New Roman" w:hAnsi="Times New Roman" w:cs="Times New Roman"/>
          <w:b/>
          <w:sz w:val="28"/>
          <w:szCs w:val="28"/>
          <w:lang w:val="en-GB"/>
        </w:rPr>
        <w:t>The Dean decides</w:t>
      </w:r>
      <w:r w:rsidRPr="006E1684">
        <w:rPr>
          <w:rFonts w:ascii="Times New Roman" w:hAnsi="Times New Roman" w:cs="Times New Roman"/>
          <w:bCs/>
          <w:sz w:val="28"/>
          <w:szCs w:val="28"/>
          <w:lang w:val="en-GB"/>
        </w:rPr>
        <w:t xml:space="preserve"> on a possible temporary transition to online teaching during the period of home isolation.</w:t>
      </w:r>
    </w:p>
    <w:p w14:paraId="2CEE7018" w14:textId="77777777" w:rsidR="00586E9F" w:rsidRPr="00586E9F" w:rsidRDefault="00586E9F" w:rsidP="00586E9F">
      <w:pPr>
        <w:spacing w:after="0" w:line="360" w:lineRule="auto"/>
        <w:rPr>
          <w:rFonts w:ascii="Times New Roman" w:hAnsi="Times New Roman" w:cs="Times New Roman"/>
          <w:bCs/>
          <w:sz w:val="28"/>
          <w:szCs w:val="28"/>
          <w:lang w:val="en-GB"/>
        </w:rPr>
      </w:pPr>
    </w:p>
    <w:p w14:paraId="1FA06EA3" w14:textId="313CD776" w:rsidR="00327DBD" w:rsidRDefault="00327DBD" w:rsidP="006E1684">
      <w:pPr>
        <w:pStyle w:val="Odstavecseseznamem"/>
        <w:numPr>
          <w:ilvl w:val="0"/>
          <w:numId w:val="12"/>
        </w:numPr>
        <w:spacing w:after="0" w:line="360" w:lineRule="auto"/>
        <w:rPr>
          <w:rFonts w:ascii="Times New Roman" w:hAnsi="Times New Roman" w:cs="Times New Roman"/>
          <w:b/>
          <w:sz w:val="28"/>
          <w:szCs w:val="28"/>
          <w:lang w:val="en-GB"/>
        </w:rPr>
      </w:pPr>
      <w:r w:rsidRPr="004216D3">
        <w:rPr>
          <w:rFonts w:ascii="Times New Roman" w:hAnsi="Times New Roman" w:cs="Times New Roman"/>
          <w:b/>
          <w:sz w:val="28"/>
          <w:szCs w:val="28"/>
          <w:lang w:val="en-GB"/>
        </w:rPr>
        <w:lastRenderedPageBreak/>
        <w:t xml:space="preserve">Home isolation can only be completed by </w:t>
      </w:r>
      <w:r w:rsidR="004216D3" w:rsidRPr="004216D3">
        <w:rPr>
          <w:rFonts w:ascii="Times New Roman" w:hAnsi="Times New Roman" w:cs="Times New Roman"/>
          <w:b/>
          <w:sz w:val="28"/>
          <w:szCs w:val="28"/>
          <w:lang w:val="en-GB"/>
        </w:rPr>
        <w:t>your doctor</w:t>
      </w:r>
      <w:r w:rsidRPr="004216D3">
        <w:rPr>
          <w:rFonts w:ascii="Times New Roman" w:hAnsi="Times New Roman" w:cs="Times New Roman"/>
          <w:b/>
          <w:sz w:val="28"/>
          <w:szCs w:val="28"/>
          <w:lang w:val="en-GB"/>
        </w:rPr>
        <w:t xml:space="preserve"> </w:t>
      </w:r>
      <w:r w:rsidR="004216D3" w:rsidRPr="004216D3">
        <w:rPr>
          <w:rFonts w:ascii="Times New Roman" w:hAnsi="Times New Roman" w:cs="Times New Roman"/>
          <w:b/>
          <w:sz w:val="28"/>
          <w:szCs w:val="28"/>
          <w:lang w:val="en-GB"/>
        </w:rPr>
        <w:t>(</w:t>
      </w:r>
      <w:r w:rsidRPr="004216D3">
        <w:rPr>
          <w:rFonts w:ascii="Times New Roman" w:hAnsi="Times New Roman" w:cs="Times New Roman"/>
          <w:b/>
          <w:sz w:val="28"/>
          <w:szCs w:val="28"/>
          <w:lang w:val="en-GB"/>
        </w:rPr>
        <w:t>general practitioner</w:t>
      </w:r>
      <w:r w:rsidR="004216D3" w:rsidRPr="004216D3">
        <w:rPr>
          <w:rFonts w:ascii="Times New Roman" w:hAnsi="Times New Roman" w:cs="Times New Roman"/>
          <w:b/>
          <w:sz w:val="28"/>
          <w:szCs w:val="28"/>
          <w:lang w:val="en-GB"/>
        </w:rPr>
        <w:t>)</w:t>
      </w:r>
      <w:r w:rsidRPr="004216D3">
        <w:rPr>
          <w:rFonts w:ascii="Times New Roman" w:hAnsi="Times New Roman" w:cs="Times New Roman"/>
          <w:b/>
          <w:sz w:val="28"/>
          <w:szCs w:val="28"/>
          <w:lang w:val="en-GB"/>
        </w:rPr>
        <w:t>.</w:t>
      </w:r>
    </w:p>
    <w:p w14:paraId="06229DB7" w14:textId="77777777" w:rsidR="00586E9F" w:rsidRPr="00586E9F" w:rsidRDefault="00586E9F" w:rsidP="00586E9F">
      <w:pPr>
        <w:spacing w:after="0" w:line="360" w:lineRule="auto"/>
        <w:rPr>
          <w:rFonts w:ascii="Times New Roman" w:hAnsi="Times New Roman" w:cs="Times New Roman"/>
          <w:b/>
          <w:sz w:val="28"/>
          <w:szCs w:val="28"/>
          <w:lang w:val="en-GB"/>
        </w:rPr>
      </w:pPr>
    </w:p>
    <w:p w14:paraId="68C12E71" w14:textId="0E047BFF" w:rsidR="00327DBD" w:rsidRDefault="00327DBD" w:rsidP="006E1684">
      <w:pPr>
        <w:pStyle w:val="Odstavecseseznamem"/>
        <w:numPr>
          <w:ilvl w:val="0"/>
          <w:numId w:val="12"/>
        </w:numPr>
        <w:spacing w:after="0" w:line="360" w:lineRule="auto"/>
        <w:rPr>
          <w:rFonts w:ascii="Times New Roman" w:hAnsi="Times New Roman" w:cs="Times New Roman"/>
          <w:bCs/>
          <w:sz w:val="28"/>
          <w:szCs w:val="28"/>
          <w:lang w:val="en-GB"/>
        </w:rPr>
      </w:pPr>
      <w:r w:rsidRPr="006E1684">
        <w:rPr>
          <w:rFonts w:ascii="Times New Roman" w:hAnsi="Times New Roman" w:cs="Times New Roman"/>
          <w:bCs/>
          <w:sz w:val="28"/>
          <w:szCs w:val="28"/>
          <w:lang w:val="en-GB"/>
        </w:rPr>
        <w:t>Send a confirmation of the end of home isolation by email to your superior.</w:t>
      </w:r>
    </w:p>
    <w:p w14:paraId="5D159909" w14:textId="77777777" w:rsidR="00586E9F" w:rsidRPr="00586E9F" w:rsidRDefault="00586E9F" w:rsidP="00586E9F">
      <w:pPr>
        <w:spacing w:after="0" w:line="360" w:lineRule="auto"/>
        <w:rPr>
          <w:rFonts w:ascii="Times New Roman" w:hAnsi="Times New Roman" w:cs="Times New Roman"/>
          <w:bCs/>
          <w:sz w:val="28"/>
          <w:szCs w:val="28"/>
          <w:lang w:val="en-GB"/>
        </w:rPr>
      </w:pPr>
    </w:p>
    <w:p w14:paraId="561F8CFA" w14:textId="437602D9" w:rsidR="00327DBD" w:rsidRDefault="00327DBD" w:rsidP="006E1684">
      <w:pPr>
        <w:pStyle w:val="Odstavecseseznamem"/>
        <w:numPr>
          <w:ilvl w:val="0"/>
          <w:numId w:val="12"/>
        </w:numPr>
        <w:spacing w:after="0" w:line="360" w:lineRule="auto"/>
        <w:rPr>
          <w:rFonts w:ascii="Times New Roman" w:hAnsi="Times New Roman" w:cs="Times New Roman"/>
          <w:bCs/>
          <w:sz w:val="28"/>
          <w:szCs w:val="28"/>
          <w:lang w:val="en-GB"/>
        </w:rPr>
      </w:pPr>
      <w:r w:rsidRPr="006E1684">
        <w:rPr>
          <w:rFonts w:ascii="Times New Roman" w:hAnsi="Times New Roman" w:cs="Times New Roman"/>
          <w:bCs/>
          <w:sz w:val="28"/>
          <w:szCs w:val="28"/>
          <w:lang w:val="en-GB"/>
        </w:rPr>
        <w:t>If you have been informed by a colleague that he</w:t>
      </w:r>
      <w:r w:rsidR="004216D3">
        <w:rPr>
          <w:rFonts w:ascii="Times New Roman" w:hAnsi="Times New Roman" w:cs="Times New Roman"/>
          <w:bCs/>
          <w:sz w:val="28"/>
          <w:szCs w:val="28"/>
          <w:lang w:val="en-GB"/>
        </w:rPr>
        <w:t>/she</w:t>
      </w:r>
      <w:r w:rsidRPr="006E1684">
        <w:rPr>
          <w:rFonts w:ascii="Times New Roman" w:hAnsi="Times New Roman" w:cs="Times New Roman"/>
          <w:bCs/>
          <w:sz w:val="28"/>
          <w:szCs w:val="28"/>
          <w:lang w:val="en-GB"/>
        </w:rPr>
        <w:t xml:space="preserve"> has</w:t>
      </w:r>
      <w:r w:rsidR="004216D3">
        <w:rPr>
          <w:rFonts w:ascii="Times New Roman" w:hAnsi="Times New Roman" w:cs="Times New Roman"/>
          <w:bCs/>
          <w:sz w:val="28"/>
          <w:szCs w:val="28"/>
          <w:lang w:val="en-GB"/>
        </w:rPr>
        <w:t xml:space="preserve"> undergone the RT-PCR test with a positive result for COVID-19</w:t>
      </w:r>
      <w:r w:rsidRPr="006E1684">
        <w:rPr>
          <w:rFonts w:ascii="Times New Roman" w:hAnsi="Times New Roman" w:cs="Times New Roman"/>
          <w:bCs/>
          <w:sz w:val="28"/>
          <w:szCs w:val="28"/>
          <w:lang w:val="en-GB"/>
        </w:rPr>
        <w:t>, the following rule applies:</w:t>
      </w:r>
    </w:p>
    <w:p w14:paraId="57F94D31" w14:textId="7122F222" w:rsidR="00586E9F" w:rsidRDefault="0047476C" w:rsidP="00586E9F">
      <w:pPr>
        <w:pStyle w:val="Odstavecseseznamem"/>
        <w:numPr>
          <w:ilvl w:val="0"/>
          <w:numId w:val="15"/>
        </w:numPr>
        <w:spacing w:after="0" w:line="360" w:lineRule="auto"/>
        <w:rPr>
          <w:rFonts w:ascii="Times New Roman" w:hAnsi="Times New Roman" w:cs="Times New Roman"/>
          <w:sz w:val="28"/>
          <w:szCs w:val="28"/>
          <w:lang w:val="en-GB"/>
        </w:rPr>
      </w:pPr>
      <w:r w:rsidRPr="0047476C">
        <w:rPr>
          <w:rFonts w:ascii="Times New Roman" w:hAnsi="Times New Roman" w:cs="Times New Roman"/>
          <w:b/>
          <w:bCs/>
          <w:sz w:val="28"/>
          <w:szCs w:val="28"/>
          <w:lang w:val="en-GB"/>
        </w:rPr>
        <w:t>vaccinated and those who have contracted COVID-19</w:t>
      </w:r>
      <w:r w:rsidRPr="00C41983">
        <w:rPr>
          <w:rFonts w:ascii="Times New Roman" w:hAnsi="Times New Roman" w:cs="Times New Roman"/>
          <w:sz w:val="28"/>
          <w:szCs w:val="28"/>
          <w:lang w:val="en-GB"/>
        </w:rPr>
        <w:t xml:space="preserve"> and no more than 180 days have elapsed since the first positive test:</w:t>
      </w:r>
    </w:p>
    <w:p w14:paraId="38B42F21" w14:textId="77777777" w:rsidR="00586E9F" w:rsidRPr="00C41983" w:rsidRDefault="00586E9F" w:rsidP="00586E9F">
      <w:pPr>
        <w:pStyle w:val="Odstavecseseznamem"/>
        <w:numPr>
          <w:ilvl w:val="0"/>
          <w:numId w:val="20"/>
        </w:numPr>
        <w:spacing w:after="0" w:line="360" w:lineRule="auto"/>
        <w:rPr>
          <w:rFonts w:ascii="Times New Roman" w:hAnsi="Times New Roman" w:cs="Times New Roman"/>
          <w:sz w:val="28"/>
          <w:szCs w:val="28"/>
          <w:lang w:val="en-GB"/>
        </w:rPr>
      </w:pPr>
      <w:r w:rsidRPr="00C41983">
        <w:rPr>
          <w:rFonts w:ascii="Times New Roman" w:hAnsi="Times New Roman" w:cs="Times New Roman"/>
          <w:sz w:val="28"/>
          <w:szCs w:val="28"/>
          <w:lang w:val="en-GB"/>
        </w:rPr>
        <w:t xml:space="preserve">if they are asymptomatic, they do not have to pass the RT-PCR test for covid-19 and do not even have to </w:t>
      </w:r>
      <w:proofErr w:type="gramStart"/>
      <w:r w:rsidRPr="00C41983">
        <w:rPr>
          <w:rFonts w:ascii="Times New Roman" w:hAnsi="Times New Roman" w:cs="Times New Roman"/>
          <w:sz w:val="28"/>
          <w:szCs w:val="28"/>
          <w:lang w:val="en-GB"/>
        </w:rPr>
        <w:t>quarantine;</w:t>
      </w:r>
      <w:proofErr w:type="gramEnd"/>
    </w:p>
    <w:p w14:paraId="7380E98A" w14:textId="77777777" w:rsidR="00586E9F" w:rsidRPr="00C41983" w:rsidRDefault="00586E9F" w:rsidP="00586E9F">
      <w:pPr>
        <w:pStyle w:val="Odstavecseseznamem"/>
        <w:numPr>
          <w:ilvl w:val="0"/>
          <w:numId w:val="20"/>
        </w:numPr>
        <w:spacing w:after="0" w:line="360" w:lineRule="auto"/>
        <w:rPr>
          <w:rFonts w:ascii="Times New Roman" w:hAnsi="Times New Roman" w:cs="Times New Roman"/>
          <w:sz w:val="28"/>
          <w:szCs w:val="28"/>
          <w:lang w:val="en-GB"/>
        </w:rPr>
      </w:pPr>
      <w:r w:rsidRPr="00C41983">
        <w:rPr>
          <w:rFonts w:ascii="Times New Roman" w:hAnsi="Times New Roman" w:cs="Times New Roman"/>
          <w:sz w:val="28"/>
          <w:szCs w:val="28"/>
          <w:lang w:val="en-GB"/>
        </w:rPr>
        <w:t>if they have symptoms, they must pass the RT-PCR test for COVID-19.</w:t>
      </w:r>
    </w:p>
    <w:p w14:paraId="14CE051A" w14:textId="1EBF7CD7" w:rsidR="00586E9F" w:rsidRPr="00586E9F" w:rsidRDefault="00586E9F" w:rsidP="00586E9F">
      <w:pPr>
        <w:pStyle w:val="Odstavecseseznamem"/>
        <w:numPr>
          <w:ilvl w:val="0"/>
          <w:numId w:val="15"/>
        </w:numPr>
        <w:spacing w:after="0" w:line="360" w:lineRule="auto"/>
        <w:rPr>
          <w:rFonts w:ascii="Times New Roman" w:hAnsi="Times New Roman" w:cs="Times New Roman"/>
          <w:sz w:val="28"/>
          <w:szCs w:val="28"/>
          <w:lang w:val="en-GB"/>
        </w:rPr>
      </w:pPr>
      <w:r w:rsidRPr="0047476C">
        <w:rPr>
          <w:rFonts w:ascii="Times New Roman" w:hAnsi="Times New Roman" w:cs="Times New Roman"/>
          <w:b/>
          <w:bCs/>
          <w:sz w:val="28"/>
          <w:szCs w:val="28"/>
          <w:lang w:val="en-GB"/>
        </w:rPr>
        <w:t>non-vaccinated are obliged to enter the quarantine</w:t>
      </w:r>
      <w:r w:rsidRPr="00C41983">
        <w:rPr>
          <w:rFonts w:ascii="Times New Roman" w:hAnsi="Times New Roman" w:cs="Times New Roman"/>
          <w:sz w:val="28"/>
          <w:szCs w:val="28"/>
          <w:lang w:val="en-GB"/>
        </w:rPr>
        <w:t xml:space="preserve">, </w:t>
      </w:r>
      <w:r w:rsidRPr="006E1684">
        <w:rPr>
          <w:rFonts w:ascii="Times New Roman" w:hAnsi="Times New Roman" w:cs="Times New Roman"/>
          <w:bCs/>
          <w:sz w:val="28"/>
          <w:szCs w:val="28"/>
          <w:lang w:val="en-GB"/>
        </w:rPr>
        <w:t>inform their superior and proceed analogously as in the case of home isolation.</w:t>
      </w:r>
      <w:r w:rsidRPr="00C41983">
        <w:rPr>
          <w:rFonts w:ascii="Times New Roman" w:hAnsi="Times New Roman" w:cs="Times New Roman"/>
          <w:sz w:val="28"/>
          <w:szCs w:val="28"/>
          <w:lang w:val="en-GB"/>
        </w:rPr>
        <w:t xml:space="preserve"> Quarantine is ordered by an employee of the relevant hygiene station or special tracing call centre. However, there are large number of cases of infection and before the tracing centre or hygiene station calls you, you may already be infectious. Therefore, be considerate and remain in quarantine voluntarily. Contact your doctor and follow his instructions.</w:t>
      </w:r>
    </w:p>
    <w:p w14:paraId="652FE8D6" w14:textId="77777777" w:rsidR="00586E9F" w:rsidRDefault="00586E9F" w:rsidP="00147DF1">
      <w:pPr>
        <w:pStyle w:val="Odstavecseseznamem"/>
        <w:spacing w:after="0" w:line="360" w:lineRule="auto"/>
        <w:ind w:left="1080"/>
        <w:rPr>
          <w:rFonts w:ascii="Times New Roman" w:hAnsi="Times New Roman" w:cs="Times New Roman"/>
          <w:sz w:val="28"/>
          <w:szCs w:val="28"/>
          <w:lang w:val="en-GB"/>
        </w:rPr>
      </w:pPr>
    </w:p>
    <w:p w14:paraId="044C1D9A" w14:textId="47B92264" w:rsidR="00327DBD" w:rsidRPr="00586E9F" w:rsidRDefault="00586E9F" w:rsidP="00586E9F">
      <w:pPr>
        <w:pStyle w:val="Odstavecseseznamem"/>
        <w:numPr>
          <w:ilvl w:val="0"/>
          <w:numId w:val="12"/>
        </w:numPr>
        <w:spacing w:after="0" w:line="360" w:lineRule="auto"/>
        <w:rPr>
          <w:rFonts w:ascii="Times New Roman" w:hAnsi="Times New Roman" w:cs="Times New Roman"/>
          <w:sz w:val="28"/>
          <w:szCs w:val="28"/>
          <w:lang w:val="en-GB"/>
        </w:rPr>
      </w:pPr>
      <w:r>
        <w:rPr>
          <w:rFonts w:ascii="Times New Roman" w:hAnsi="Times New Roman" w:cs="Times New Roman"/>
          <w:b/>
          <w:i/>
          <w:iCs/>
          <w:sz w:val="28"/>
          <w:szCs w:val="28"/>
          <w:lang w:val="en-GB"/>
        </w:rPr>
        <w:t xml:space="preserve"> </w:t>
      </w:r>
      <w:r w:rsidR="00327DBD" w:rsidRPr="00586E9F">
        <w:rPr>
          <w:rFonts w:ascii="Times New Roman" w:hAnsi="Times New Roman" w:cs="Times New Roman"/>
          <w:b/>
          <w:i/>
          <w:iCs/>
          <w:sz w:val="28"/>
          <w:szCs w:val="28"/>
          <w:lang w:val="en-GB"/>
        </w:rPr>
        <w:t xml:space="preserve">Please always keep in mind that strict adherence to increased hygienic and all currently valid preventive measures protects not only you, but also your surroundings and your loved ones. If you are a teacher, consider, depending on the situation, whether it would not be appropriate to use respiratory protective </w:t>
      </w:r>
      <w:r w:rsidR="0047476C" w:rsidRPr="00586E9F">
        <w:rPr>
          <w:rFonts w:ascii="Times New Roman" w:hAnsi="Times New Roman" w:cs="Times New Roman"/>
          <w:b/>
          <w:i/>
          <w:iCs/>
          <w:sz w:val="28"/>
          <w:szCs w:val="28"/>
          <w:lang w:val="en-GB"/>
        </w:rPr>
        <w:t>equipment</w:t>
      </w:r>
      <w:r w:rsidR="00327DBD" w:rsidRPr="00586E9F">
        <w:rPr>
          <w:rFonts w:ascii="Times New Roman" w:hAnsi="Times New Roman" w:cs="Times New Roman"/>
          <w:b/>
          <w:i/>
          <w:iCs/>
          <w:sz w:val="28"/>
          <w:szCs w:val="28"/>
          <w:lang w:val="en-GB"/>
        </w:rPr>
        <w:t xml:space="preserve"> during lessons, even if you have been vaccinated or have </w:t>
      </w:r>
      <w:r w:rsidR="0047476C" w:rsidRPr="00586E9F">
        <w:rPr>
          <w:rFonts w:ascii="Times New Roman" w:hAnsi="Times New Roman" w:cs="Times New Roman"/>
          <w:b/>
          <w:i/>
          <w:iCs/>
          <w:sz w:val="28"/>
          <w:szCs w:val="28"/>
          <w:lang w:val="en-GB"/>
        </w:rPr>
        <w:t>contracted COVID</w:t>
      </w:r>
      <w:r w:rsidR="00327DBD" w:rsidRPr="00586E9F">
        <w:rPr>
          <w:rFonts w:ascii="Times New Roman" w:hAnsi="Times New Roman" w:cs="Times New Roman"/>
          <w:b/>
          <w:i/>
          <w:iCs/>
          <w:sz w:val="28"/>
          <w:szCs w:val="28"/>
          <w:lang w:val="en-GB"/>
        </w:rPr>
        <w:t>-19 in the last 6 months.</w:t>
      </w:r>
    </w:p>
    <w:p w14:paraId="09A4602C" w14:textId="020A2ADD" w:rsidR="00327DBD" w:rsidRPr="006E1684" w:rsidRDefault="00327DBD" w:rsidP="006E1684">
      <w:pPr>
        <w:pStyle w:val="Odstavecseseznamem"/>
        <w:spacing w:after="0" w:line="360" w:lineRule="auto"/>
        <w:rPr>
          <w:rFonts w:ascii="Times New Roman" w:hAnsi="Times New Roman" w:cs="Times New Roman"/>
          <w:bCs/>
          <w:sz w:val="28"/>
          <w:szCs w:val="28"/>
        </w:rPr>
      </w:pPr>
    </w:p>
    <w:p w14:paraId="5B1B2093" w14:textId="77777777" w:rsidR="00327DBD" w:rsidRPr="006E1684" w:rsidRDefault="00327DBD" w:rsidP="00327DBD">
      <w:pPr>
        <w:pStyle w:val="Odstavecseseznamem"/>
        <w:spacing w:after="0" w:line="360" w:lineRule="auto"/>
        <w:rPr>
          <w:rFonts w:ascii="Times New Roman" w:hAnsi="Times New Roman" w:cs="Times New Roman"/>
          <w:bCs/>
          <w:iCs/>
          <w:sz w:val="28"/>
          <w:szCs w:val="28"/>
        </w:rPr>
      </w:pPr>
    </w:p>
    <w:sectPr w:rsidR="00327DBD" w:rsidRPr="006E1684" w:rsidSect="00A43327">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715"/>
    <w:multiLevelType w:val="hybridMultilevel"/>
    <w:tmpl w:val="01CC582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5A3618F"/>
    <w:multiLevelType w:val="hybridMultilevel"/>
    <w:tmpl w:val="471084A4"/>
    <w:lvl w:ilvl="0" w:tplc="44304206">
      <w:start w:val="1"/>
      <w:numFmt w:val="decimal"/>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6A5161A"/>
    <w:multiLevelType w:val="hybridMultilevel"/>
    <w:tmpl w:val="25E64E7E"/>
    <w:lvl w:ilvl="0" w:tplc="DA940DDC">
      <w:start w:val="1"/>
      <w:numFmt w:val="decimal"/>
      <w:lvlText w:val="%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9669F7"/>
    <w:multiLevelType w:val="hybridMultilevel"/>
    <w:tmpl w:val="DB04ABB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5">
      <w:start w:val="1"/>
      <w:numFmt w:val="bullet"/>
      <w:lvlText w:val=""/>
      <w:lvlJc w:val="left"/>
      <w:pPr>
        <w:ind w:left="2880" w:hanging="360"/>
      </w:pPr>
      <w:rPr>
        <w:rFonts w:ascii="Wingdings" w:hAnsi="Wingding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D1651"/>
    <w:multiLevelType w:val="hybridMultilevel"/>
    <w:tmpl w:val="96FCC33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512422"/>
    <w:multiLevelType w:val="hybridMultilevel"/>
    <w:tmpl w:val="EC70473E"/>
    <w:lvl w:ilvl="0" w:tplc="DA940DDC">
      <w:start w:val="1"/>
      <w:numFmt w:val="decimal"/>
      <w:lvlText w:val="%1."/>
      <w:lvlJc w:val="left"/>
      <w:pPr>
        <w:ind w:left="180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8023182"/>
    <w:multiLevelType w:val="hybridMultilevel"/>
    <w:tmpl w:val="23E8D7F6"/>
    <w:lvl w:ilvl="0" w:tplc="DA940DDC">
      <w:start w:val="1"/>
      <w:numFmt w:val="decimal"/>
      <w:lvlText w:val="%1."/>
      <w:lvlJc w:val="left"/>
      <w:pPr>
        <w:ind w:left="1080" w:hanging="360"/>
      </w:pPr>
      <w:rPr>
        <w:rFonts w:hint="default"/>
        <w:b w:val="0"/>
      </w:rPr>
    </w:lvl>
    <w:lvl w:ilvl="1" w:tplc="855A4296">
      <w:start w:val="9"/>
      <w:numFmt w:val="bullet"/>
      <w:lvlText w:val="•"/>
      <w:lvlJc w:val="left"/>
      <w:pPr>
        <w:ind w:left="1800" w:hanging="360"/>
      </w:pPr>
      <w:rPr>
        <w:rFonts w:ascii="Times New Roman" w:eastAsiaTheme="minorHAnsi" w:hAnsi="Times New Roman" w:cs="Times New Roman"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E62392"/>
    <w:multiLevelType w:val="hybridMultilevel"/>
    <w:tmpl w:val="441C6A4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06723B"/>
    <w:multiLevelType w:val="hybridMultilevel"/>
    <w:tmpl w:val="1B2A7FCE"/>
    <w:lvl w:ilvl="0" w:tplc="0405000F">
      <w:start w:val="1"/>
      <w:numFmt w:val="decimal"/>
      <w:lvlText w:val="%1."/>
      <w:lvlJc w:val="left"/>
      <w:pPr>
        <w:ind w:left="720" w:hanging="360"/>
      </w:pPr>
      <w:rPr>
        <w:rFonts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075606"/>
    <w:multiLevelType w:val="hybridMultilevel"/>
    <w:tmpl w:val="C07CEDC6"/>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0" w15:restartNumberingAfterBreak="0">
    <w:nsid w:val="2ACB6E16"/>
    <w:multiLevelType w:val="hybridMultilevel"/>
    <w:tmpl w:val="1D1C2D6A"/>
    <w:lvl w:ilvl="0" w:tplc="7F80DA22">
      <w:start w:val="8"/>
      <w:numFmt w:val="bullet"/>
      <w:lvlText w:val="-"/>
      <w:lvlJc w:val="left"/>
      <w:pPr>
        <w:ind w:left="1800" w:hanging="360"/>
      </w:pPr>
      <w:rPr>
        <w:rFonts w:ascii="Calibri" w:eastAsiaTheme="minorHAnsi" w:hAnsi="Calibri" w:cs="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30975357"/>
    <w:multiLevelType w:val="hybridMultilevel"/>
    <w:tmpl w:val="13FE5E1E"/>
    <w:lvl w:ilvl="0" w:tplc="0405000F">
      <w:start w:val="1"/>
      <w:numFmt w:val="decimal"/>
      <w:lvlText w:val="%1."/>
      <w:lvlJc w:val="left"/>
      <w:pPr>
        <w:ind w:left="720" w:hanging="360"/>
      </w:pPr>
      <w:rPr>
        <w:rFonts w:hint="default"/>
      </w:rPr>
    </w:lvl>
    <w:lvl w:ilvl="1" w:tplc="0405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8E4CF6"/>
    <w:multiLevelType w:val="hybridMultilevel"/>
    <w:tmpl w:val="5B0A0C96"/>
    <w:lvl w:ilvl="0" w:tplc="DA940DDC">
      <w:start w:val="1"/>
      <w:numFmt w:val="decimal"/>
      <w:lvlText w:val="%1."/>
      <w:lvlJc w:val="left"/>
      <w:pPr>
        <w:ind w:left="216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38850E6E"/>
    <w:multiLevelType w:val="hybridMultilevel"/>
    <w:tmpl w:val="BFDE57AE"/>
    <w:lvl w:ilvl="0" w:tplc="92B6B7F4">
      <w:start w:val="10"/>
      <w:numFmt w:val="bullet"/>
      <w:lvlText w:val="-"/>
      <w:lvlJc w:val="left"/>
      <w:pPr>
        <w:ind w:left="2160" w:hanging="360"/>
      </w:pPr>
      <w:rPr>
        <w:rFonts w:ascii="Times New Roman" w:eastAsiaTheme="minorHAnsi" w:hAnsi="Times New Roman" w:cs="Times New Roman" w:hint="default"/>
        <w:b/>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4" w15:restartNumberingAfterBreak="0">
    <w:nsid w:val="3F36458E"/>
    <w:multiLevelType w:val="hybridMultilevel"/>
    <w:tmpl w:val="55761EC4"/>
    <w:lvl w:ilvl="0" w:tplc="DA940DDC">
      <w:start w:val="1"/>
      <w:numFmt w:val="decimal"/>
      <w:lvlText w:val="%1."/>
      <w:lvlJc w:val="left"/>
      <w:pPr>
        <w:ind w:left="2879" w:hanging="360"/>
      </w:pPr>
      <w:rPr>
        <w:rFonts w:hint="default"/>
        <w:b w:val="0"/>
      </w:rPr>
    </w:lvl>
    <w:lvl w:ilvl="1" w:tplc="04050019" w:tentative="1">
      <w:start w:val="1"/>
      <w:numFmt w:val="lowerLetter"/>
      <w:lvlText w:val="%2."/>
      <w:lvlJc w:val="left"/>
      <w:pPr>
        <w:ind w:left="3239" w:hanging="360"/>
      </w:pPr>
    </w:lvl>
    <w:lvl w:ilvl="2" w:tplc="0405001B" w:tentative="1">
      <w:start w:val="1"/>
      <w:numFmt w:val="lowerRoman"/>
      <w:lvlText w:val="%3."/>
      <w:lvlJc w:val="right"/>
      <w:pPr>
        <w:ind w:left="3959" w:hanging="180"/>
      </w:pPr>
    </w:lvl>
    <w:lvl w:ilvl="3" w:tplc="0405000F" w:tentative="1">
      <w:start w:val="1"/>
      <w:numFmt w:val="decimal"/>
      <w:lvlText w:val="%4."/>
      <w:lvlJc w:val="left"/>
      <w:pPr>
        <w:ind w:left="4679" w:hanging="360"/>
      </w:pPr>
    </w:lvl>
    <w:lvl w:ilvl="4" w:tplc="04050019" w:tentative="1">
      <w:start w:val="1"/>
      <w:numFmt w:val="lowerLetter"/>
      <w:lvlText w:val="%5."/>
      <w:lvlJc w:val="left"/>
      <w:pPr>
        <w:ind w:left="5399" w:hanging="360"/>
      </w:pPr>
    </w:lvl>
    <w:lvl w:ilvl="5" w:tplc="0405001B" w:tentative="1">
      <w:start w:val="1"/>
      <w:numFmt w:val="lowerRoman"/>
      <w:lvlText w:val="%6."/>
      <w:lvlJc w:val="right"/>
      <w:pPr>
        <w:ind w:left="6119" w:hanging="180"/>
      </w:pPr>
    </w:lvl>
    <w:lvl w:ilvl="6" w:tplc="0405000F" w:tentative="1">
      <w:start w:val="1"/>
      <w:numFmt w:val="decimal"/>
      <w:lvlText w:val="%7."/>
      <w:lvlJc w:val="left"/>
      <w:pPr>
        <w:ind w:left="6839" w:hanging="360"/>
      </w:pPr>
    </w:lvl>
    <w:lvl w:ilvl="7" w:tplc="04050019" w:tentative="1">
      <w:start w:val="1"/>
      <w:numFmt w:val="lowerLetter"/>
      <w:lvlText w:val="%8."/>
      <w:lvlJc w:val="left"/>
      <w:pPr>
        <w:ind w:left="7559" w:hanging="360"/>
      </w:pPr>
    </w:lvl>
    <w:lvl w:ilvl="8" w:tplc="0405001B" w:tentative="1">
      <w:start w:val="1"/>
      <w:numFmt w:val="lowerRoman"/>
      <w:lvlText w:val="%9."/>
      <w:lvlJc w:val="right"/>
      <w:pPr>
        <w:ind w:left="8279" w:hanging="180"/>
      </w:pPr>
    </w:lvl>
  </w:abstractNum>
  <w:abstractNum w:abstractNumId="15" w15:restartNumberingAfterBreak="0">
    <w:nsid w:val="522925EE"/>
    <w:multiLevelType w:val="hybridMultilevel"/>
    <w:tmpl w:val="DD1C4044"/>
    <w:lvl w:ilvl="0" w:tplc="7F80DA22">
      <w:start w:val="8"/>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3510F32"/>
    <w:multiLevelType w:val="hybridMultilevel"/>
    <w:tmpl w:val="D2C452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5FB33A7"/>
    <w:multiLevelType w:val="hybridMultilevel"/>
    <w:tmpl w:val="A5786D0E"/>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160" w:hanging="18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336FC1"/>
    <w:multiLevelType w:val="hybridMultilevel"/>
    <w:tmpl w:val="39D046C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B63B9B"/>
    <w:multiLevelType w:val="hybridMultilevel"/>
    <w:tmpl w:val="B5BA3E6C"/>
    <w:lvl w:ilvl="0" w:tplc="DA940DDC">
      <w:start w:val="1"/>
      <w:numFmt w:val="decimal"/>
      <w:lvlText w:val="%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8"/>
  </w:num>
  <w:num w:numId="3">
    <w:abstractNumId w:val="4"/>
  </w:num>
  <w:num w:numId="4">
    <w:abstractNumId w:val="11"/>
  </w:num>
  <w:num w:numId="5">
    <w:abstractNumId w:val="3"/>
  </w:num>
  <w:num w:numId="6">
    <w:abstractNumId w:val="8"/>
  </w:num>
  <w:num w:numId="7">
    <w:abstractNumId w:val="17"/>
  </w:num>
  <w:num w:numId="8">
    <w:abstractNumId w:val="16"/>
  </w:num>
  <w:num w:numId="9">
    <w:abstractNumId w:val="1"/>
  </w:num>
  <w:num w:numId="10">
    <w:abstractNumId w:val="6"/>
  </w:num>
  <w:num w:numId="11">
    <w:abstractNumId w:val="19"/>
  </w:num>
  <w:num w:numId="12">
    <w:abstractNumId w:val="5"/>
  </w:num>
  <w:num w:numId="13">
    <w:abstractNumId w:val="9"/>
  </w:num>
  <w:num w:numId="14">
    <w:abstractNumId w:val="15"/>
  </w:num>
  <w:num w:numId="15">
    <w:abstractNumId w:val="0"/>
  </w:num>
  <w:num w:numId="16">
    <w:abstractNumId w:val="12"/>
  </w:num>
  <w:num w:numId="17">
    <w:abstractNumId w:val="14"/>
  </w:num>
  <w:num w:numId="18">
    <w:abstractNumId w:val="2"/>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48"/>
    <w:rsid w:val="00040D22"/>
    <w:rsid w:val="000C647A"/>
    <w:rsid w:val="000D00E2"/>
    <w:rsid w:val="0012227B"/>
    <w:rsid w:val="00147DF1"/>
    <w:rsid w:val="001A746E"/>
    <w:rsid w:val="001E542D"/>
    <w:rsid w:val="001F345B"/>
    <w:rsid w:val="002B6237"/>
    <w:rsid w:val="002D74D4"/>
    <w:rsid w:val="002F70F3"/>
    <w:rsid w:val="00327DBD"/>
    <w:rsid w:val="00340828"/>
    <w:rsid w:val="003577ED"/>
    <w:rsid w:val="003B5F40"/>
    <w:rsid w:val="003C1187"/>
    <w:rsid w:val="004216D3"/>
    <w:rsid w:val="0047476C"/>
    <w:rsid w:val="004837E9"/>
    <w:rsid w:val="004F5CAE"/>
    <w:rsid w:val="00586E9F"/>
    <w:rsid w:val="005D169D"/>
    <w:rsid w:val="00652EB3"/>
    <w:rsid w:val="00664A63"/>
    <w:rsid w:val="00681427"/>
    <w:rsid w:val="006E1684"/>
    <w:rsid w:val="00724B84"/>
    <w:rsid w:val="00791A55"/>
    <w:rsid w:val="007A6D7C"/>
    <w:rsid w:val="007C09D3"/>
    <w:rsid w:val="007D7F54"/>
    <w:rsid w:val="00813B9E"/>
    <w:rsid w:val="008472F5"/>
    <w:rsid w:val="00882F48"/>
    <w:rsid w:val="009206A9"/>
    <w:rsid w:val="00A43327"/>
    <w:rsid w:val="00AF0EA7"/>
    <w:rsid w:val="00B73FAD"/>
    <w:rsid w:val="00B8668C"/>
    <w:rsid w:val="00C9520C"/>
    <w:rsid w:val="00CA43F1"/>
    <w:rsid w:val="00CC7801"/>
    <w:rsid w:val="00DA0E46"/>
    <w:rsid w:val="00DB1118"/>
    <w:rsid w:val="00E837C6"/>
    <w:rsid w:val="00FC625D"/>
    <w:rsid w:val="00FE0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EC3C"/>
  <w15:chartTrackingRefBased/>
  <w15:docId w15:val="{E83DD6CA-DBF6-4C3C-9289-583B748C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40D22"/>
    <w:pPr>
      <w:ind w:left="720"/>
      <w:contextualSpacing/>
    </w:pPr>
  </w:style>
  <w:style w:type="character" w:styleId="Hypertextovodkaz">
    <w:name w:val="Hyperlink"/>
    <w:basedOn w:val="Standardnpsmoodstavce"/>
    <w:uiPriority w:val="99"/>
    <w:unhideWhenUsed/>
    <w:rsid w:val="00652EB3"/>
    <w:rPr>
      <w:color w:val="0563C1" w:themeColor="hyperlink"/>
      <w:u w:val="single"/>
    </w:rPr>
  </w:style>
  <w:style w:type="character" w:customStyle="1" w:styleId="Nevyeenzmnka1">
    <w:name w:val="Nevyřešená zmínka1"/>
    <w:basedOn w:val="Standardnpsmoodstavce"/>
    <w:uiPriority w:val="99"/>
    <w:semiHidden/>
    <w:unhideWhenUsed/>
    <w:rsid w:val="00652EB3"/>
    <w:rPr>
      <w:color w:val="605E5C"/>
      <w:shd w:val="clear" w:color="auto" w:fill="E1DFDD"/>
    </w:rPr>
  </w:style>
  <w:style w:type="paragraph" w:styleId="Normlnweb">
    <w:name w:val="Normal (Web)"/>
    <w:basedOn w:val="Normln"/>
    <w:uiPriority w:val="99"/>
    <w:semiHidden/>
    <w:unhideWhenUsed/>
    <w:rsid w:val="003577ED"/>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3577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77ED"/>
    <w:rPr>
      <w:rFonts w:ascii="Segoe UI" w:hAnsi="Segoe UI" w:cs="Segoe UI"/>
      <w:sz w:val="18"/>
      <w:szCs w:val="18"/>
    </w:rPr>
  </w:style>
  <w:style w:type="character" w:styleId="Siln">
    <w:name w:val="Strong"/>
    <w:basedOn w:val="Standardnpsmoodstavce"/>
    <w:uiPriority w:val="22"/>
    <w:qFormat/>
    <w:rsid w:val="00813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08694">
      <w:bodyDiv w:val="1"/>
      <w:marLeft w:val="0"/>
      <w:marRight w:val="0"/>
      <w:marTop w:val="0"/>
      <w:marBottom w:val="0"/>
      <w:divBdr>
        <w:top w:val="none" w:sz="0" w:space="0" w:color="auto"/>
        <w:left w:val="none" w:sz="0" w:space="0" w:color="auto"/>
        <w:bottom w:val="none" w:sz="0" w:space="0" w:color="auto"/>
        <w:right w:val="none" w:sz="0" w:space="0" w:color="auto"/>
      </w:divBdr>
    </w:div>
    <w:div w:id="206170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DC1905939A748AC4306CD5CA53B34" ma:contentTypeVersion="13" ma:contentTypeDescription="Vytvoří nový dokument" ma:contentTypeScope="" ma:versionID="556011c8e1e9036d76b228843afaf7ef">
  <xsd:schema xmlns:xsd="http://www.w3.org/2001/XMLSchema" xmlns:xs="http://www.w3.org/2001/XMLSchema" xmlns:p="http://schemas.microsoft.com/office/2006/metadata/properties" xmlns:ns3="5c2cea47-2b70-4bd2-89a1-55ab236f249b" xmlns:ns4="e3006017-99bd-407e-b88d-3c35d6242bca" targetNamespace="http://schemas.microsoft.com/office/2006/metadata/properties" ma:root="true" ma:fieldsID="2353646b160707da9bdf02a42d470c05" ns3:_="" ns4:_="">
    <xsd:import namespace="5c2cea47-2b70-4bd2-89a1-55ab236f249b"/>
    <xsd:import namespace="e3006017-99bd-407e-b88d-3c35d6242b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cea47-2b70-4bd2-89a1-55ab236f249b"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06017-99bd-407e-b88d-3c35d6242b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C0817-CE2F-407C-BDBF-807B92A53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cea47-2b70-4bd2-89a1-55ab236f249b"/>
    <ds:schemaRef ds:uri="e3006017-99bd-407e-b88d-3c35d6242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772C5-BD93-4FC9-9204-D56BCE7E3ABC}">
  <ds:schemaRefs>
    <ds:schemaRef ds:uri="e3006017-99bd-407e-b88d-3c35d6242bca"/>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5c2cea47-2b70-4bd2-89a1-55ab236f249b"/>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AEA2FA7F-EC17-411B-8759-C67A1D63D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436</Words>
  <Characters>2573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Tóth</dc:creator>
  <cp:keywords/>
  <dc:description/>
  <cp:lastModifiedBy>Andrea Petránková</cp:lastModifiedBy>
  <cp:revision>3</cp:revision>
  <cp:lastPrinted>2021-10-28T06:38:00Z</cp:lastPrinted>
  <dcterms:created xsi:type="dcterms:W3CDTF">2021-10-29T11:28:00Z</dcterms:created>
  <dcterms:modified xsi:type="dcterms:W3CDTF">2021-10-29T11:36:00Z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0x010100F40DC1905939A748AC4306CD5CA53B34</vt:lpwstr>
  </property>
</Properties>
</file>