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70260" w14:textId="77777777" w:rsidR="0001310D" w:rsidRDefault="0001310D" w:rsidP="0068581E">
      <w:pPr>
        <w:pStyle w:val="Normlnweb"/>
        <w:ind w:right="141"/>
      </w:pPr>
      <w:bookmarkStart w:id="0" w:name="_GoBack"/>
      <w:bookmarkEnd w:id="0"/>
    </w:p>
    <w:p w14:paraId="521D3E81" w14:textId="39E558D0" w:rsidR="0001310D" w:rsidRPr="0001310D" w:rsidRDefault="0001310D" w:rsidP="0068581E">
      <w:pPr>
        <w:ind w:right="14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1310D">
        <w:rPr>
          <w:rFonts w:asciiTheme="minorHAnsi" w:hAnsiTheme="minorHAnsi" w:cstheme="minorHAnsi"/>
          <w:b/>
          <w:sz w:val="28"/>
          <w:szCs w:val="28"/>
          <w:u w:val="single"/>
        </w:rPr>
        <w:t>POTVRZENÍ O PŘEVZETÍ NALEZENÉ VĚCI VŠE v Praze</w:t>
      </w:r>
    </w:p>
    <w:p w14:paraId="0FCF7EE6" w14:textId="2E8CF7A2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1EB61F62" w14:textId="61400495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Jméno a příjmení nálezce: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</w:p>
    <w:p w14:paraId="1ABB8C77" w14:textId="3784219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9F2213E" w14:textId="344AC04E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="0001310D" w:rsidRPr="0001310D">
        <w:rPr>
          <w:rFonts w:asciiTheme="minorHAnsi" w:hAnsiTheme="minorHAnsi" w:cstheme="minorHAnsi"/>
          <w:sz w:val="28"/>
          <w:szCs w:val="28"/>
        </w:rPr>
        <w:t>dentifikační číslo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1310D" w:rsidRPr="0001310D">
        <w:rPr>
          <w:rFonts w:asciiTheme="minorHAnsi" w:hAnsiTheme="minorHAnsi" w:cstheme="minorHAnsi"/>
          <w:sz w:val="28"/>
          <w:szCs w:val="28"/>
        </w:rPr>
        <w:t>nálezce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</w:p>
    <w:p w14:paraId="20F5574C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4EFEF5A" w14:textId="77777777" w:rsidR="0068581E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Označení věci – číslo</w:t>
      </w:r>
      <w:r w:rsidR="0068581E">
        <w:rPr>
          <w:rFonts w:asciiTheme="minorHAnsi" w:hAnsiTheme="minorHAnsi" w:cstheme="minorHAnsi"/>
          <w:sz w:val="28"/>
          <w:szCs w:val="28"/>
        </w:rPr>
        <w:t>:</w:t>
      </w:r>
      <w:r w:rsidR="0068581E">
        <w:rPr>
          <w:rFonts w:asciiTheme="minorHAnsi" w:hAnsiTheme="minorHAnsi" w:cstheme="minorHAnsi"/>
          <w:sz w:val="28"/>
          <w:szCs w:val="28"/>
        </w:rPr>
        <w:tab/>
      </w:r>
      <w:r w:rsidR="0068581E"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………………………………………………………………………..</w:t>
      </w:r>
      <w:r w:rsidRPr="000131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235237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1B77E5B" w14:textId="1304D6AA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</w:t>
      </w:r>
      <w:r w:rsidR="0068581E">
        <w:rPr>
          <w:rFonts w:asciiTheme="minorHAnsi" w:hAnsiTheme="minorHAnsi" w:cstheme="minorHAnsi"/>
          <w:sz w:val="28"/>
          <w:szCs w:val="28"/>
        </w:rPr>
        <w:t>………………………</w:t>
      </w:r>
    </w:p>
    <w:p w14:paraId="677747FE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611BA6E" w14:textId="4F6EB752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Popis věci, včetně případného poškození věci</w:t>
      </w:r>
      <w:r w:rsidR="0068581E">
        <w:rPr>
          <w:rFonts w:asciiTheme="minorHAnsi" w:hAnsiTheme="minorHAnsi" w:cstheme="minorHAnsi"/>
          <w:sz w:val="28"/>
          <w:szCs w:val="28"/>
        </w:rPr>
        <w:t>:</w:t>
      </w:r>
      <w:r w:rsidRPr="0001310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12A0206" w14:textId="511FC81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B4B15B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39C87E1" w14:textId="446C1CC1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297E691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5639192" w14:textId="5BFFCA12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F80D8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67D47B35" w14:textId="4031C02D" w:rsid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FA6514B" w14:textId="77777777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0D037F0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03396B8" w14:textId="77777777" w:rsidR="0068581E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A898702" w14:textId="5EFECE0C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53BBF96" w14:textId="490D2C9F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5D87930B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520F153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4BD6DF4F" w14:textId="2D6B8C65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 xml:space="preserve">Datum a čas předání a převzetí nálezu  </w:t>
      </w:r>
    </w:p>
    <w:p w14:paraId="312943E1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0D41B198" w14:textId="733E1E9C" w:rsidR="0001310D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………………………………………………………….</w:t>
      </w:r>
    </w:p>
    <w:p w14:paraId="0DD9AFE8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2C46CA2B" w14:textId="662AAA71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 xml:space="preserve">Podpis předávajícího </w:t>
      </w:r>
    </w:p>
    <w:p w14:paraId="6EB2E6FE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741A92DA" w14:textId="171DD64C" w:rsidR="0068581E" w:rsidRPr="0001310D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………………………………………………………….</w:t>
      </w:r>
    </w:p>
    <w:p w14:paraId="32C6A512" w14:textId="77777777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09B76807" w14:textId="6AF3FE31" w:rsidR="0001310D" w:rsidRPr="0001310D" w:rsidRDefault="0001310D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 w:rsidRPr="0001310D">
        <w:rPr>
          <w:rFonts w:asciiTheme="minorHAnsi" w:hAnsiTheme="minorHAnsi" w:cstheme="minorHAnsi"/>
          <w:sz w:val="28"/>
          <w:szCs w:val="28"/>
        </w:rPr>
        <w:t>Podpis přebírajícího za VŠE v</w:t>
      </w:r>
      <w:r w:rsidR="0068581E">
        <w:rPr>
          <w:rFonts w:asciiTheme="minorHAnsi" w:hAnsiTheme="minorHAnsi" w:cstheme="minorHAnsi"/>
          <w:sz w:val="28"/>
          <w:szCs w:val="28"/>
        </w:rPr>
        <w:t> </w:t>
      </w:r>
      <w:r w:rsidRPr="0001310D">
        <w:rPr>
          <w:rFonts w:asciiTheme="minorHAnsi" w:hAnsiTheme="minorHAnsi" w:cstheme="minorHAnsi"/>
          <w:sz w:val="28"/>
          <w:szCs w:val="28"/>
        </w:rPr>
        <w:t>Praze</w:t>
      </w:r>
    </w:p>
    <w:p w14:paraId="24B5F518" w14:textId="77777777" w:rsidR="001039C1" w:rsidRDefault="001039C1" w:rsidP="0068581E">
      <w:pPr>
        <w:ind w:right="141"/>
        <w:rPr>
          <w:rFonts w:asciiTheme="minorHAnsi" w:hAnsiTheme="minorHAnsi" w:cstheme="minorHAnsi"/>
          <w:sz w:val="28"/>
          <w:szCs w:val="28"/>
        </w:rPr>
      </w:pPr>
    </w:p>
    <w:p w14:paraId="3803CE01" w14:textId="7388555C" w:rsidR="001A67FB" w:rsidRPr="001039C1" w:rsidRDefault="0068581E" w:rsidP="0068581E">
      <w:pPr>
        <w:ind w:right="14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………………………………………………………….</w:t>
      </w:r>
    </w:p>
    <w:sectPr w:rsidR="001A67FB" w:rsidRPr="001039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B3D3" w14:textId="77777777" w:rsidR="00000000" w:rsidRDefault="007B184C">
      <w:r>
        <w:separator/>
      </w:r>
    </w:p>
  </w:endnote>
  <w:endnote w:type="continuationSeparator" w:id="0">
    <w:p w14:paraId="49A6983F" w14:textId="77777777" w:rsidR="00000000" w:rsidRDefault="007B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349A" w14:textId="77777777" w:rsidR="00000000" w:rsidRDefault="007B184C">
      <w:r>
        <w:separator/>
      </w:r>
    </w:p>
  </w:footnote>
  <w:footnote w:type="continuationSeparator" w:id="0">
    <w:p w14:paraId="095301D7" w14:textId="77777777" w:rsidR="00000000" w:rsidRDefault="007B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76"/>
      <w:gridCol w:w="4778"/>
      <w:gridCol w:w="2208"/>
    </w:tblGrid>
    <w:tr w:rsidR="00C018F9" w14:paraId="4995B8FD" w14:textId="77777777">
      <w:trPr>
        <w:trHeight w:val="883"/>
      </w:trPr>
      <w:tc>
        <w:tcPr>
          <w:tcW w:w="20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C75F37" w14:textId="77777777" w:rsidR="00C018F9" w:rsidRDefault="001039C1">
          <w:r>
            <w:rPr>
              <w:noProof/>
            </w:rPr>
            <w:drawing>
              <wp:inline distT="0" distB="0" distL="0" distR="0" wp14:anchorId="6959B217" wp14:editId="31120BC6">
                <wp:extent cx="1181100" cy="7429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9CC620" w14:textId="77777777" w:rsidR="00DF3EC4" w:rsidRDefault="001039C1" w:rsidP="000002C7">
          <w:pPr>
            <w:jc w:val="center"/>
            <w:rPr>
              <w:b/>
              <w:sz w:val="26"/>
              <w:szCs w:val="26"/>
            </w:rPr>
          </w:pPr>
          <w:r w:rsidRPr="00DF3EC4">
            <w:rPr>
              <w:b/>
              <w:sz w:val="26"/>
              <w:szCs w:val="26"/>
            </w:rPr>
            <w:t>Ochrana a ostraha majetku VŠE v Praze a postup při ztrátách/nálezech</w:t>
          </w:r>
        </w:p>
        <w:p w14:paraId="2569B14A" w14:textId="77777777" w:rsidR="00C018F9" w:rsidRPr="00DF3EC4" w:rsidRDefault="001039C1" w:rsidP="000002C7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DF3EC4">
            <w:rPr>
              <w:b/>
              <w:bCs/>
              <w:sz w:val="32"/>
              <w:szCs w:val="32"/>
            </w:rPr>
            <w:t>SR 08/2020</w:t>
          </w:r>
        </w:p>
      </w:tc>
      <w:tc>
        <w:tcPr>
          <w:tcW w:w="22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C31A81" w14:textId="6F0A2A7F" w:rsidR="00BE5BE0" w:rsidRDefault="001039C1" w:rsidP="00BE5BE0">
          <w:pPr>
            <w:pStyle w:val="Zpat"/>
            <w:rPr>
              <w:rFonts w:ascii="Arial" w:hAnsi="Arial" w:cs="Arial"/>
              <w:sz w:val="20"/>
              <w:szCs w:val="20"/>
            </w:rPr>
          </w:pPr>
          <w:r w:rsidRPr="00F73B89">
            <w:rPr>
              <w:sz w:val="22"/>
              <w:szCs w:val="22"/>
            </w:rPr>
            <w:t xml:space="preserve">Strana   </w:t>
          </w:r>
          <w:r>
            <w:rPr>
              <w:rFonts w:ascii="Arial" w:hAnsi="Arial" w:cs="Arial"/>
              <w:sz w:val="20"/>
              <w:szCs w:val="20"/>
            </w:rPr>
            <w:t xml:space="preserve">        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B184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B184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71DCB0A9" w14:textId="77777777" w:rsidR="00BE5BE0" w:rsidRDefault="007B184C" w:rsidP="00BE5BE0">
          <w:pPr>
            <w:rPr>
              <w:rFonts w:ascii="Arial" w:hAnsi="Arial" w:cs="Arial"/>
              <w:sz w:val="20"/>
              <w:szCs w:val="20"/>
            </w:rPr>
          </w:pPr>
        </w:p>
        <w:p w14:paraId="3A722F84" w14:textId="77777777" w:rsidR="00C018F9" w:rsidRPr="00F73B89" w:rsidRDefault="001039C1" w:rsidP="00BE5BE0">
          <w:pPr>
            <w:tabs>
              <w:tab w:val="left" w:pos="1662"/>
            </w:tabs>
            <w:rPr>
              <w:sz w:val="22"/>
              <w:szCs w:val="22"/>
            </w:rPr>
          </w:pPr>
          <w:r w:rsidRPr="00F73B89">
            <w:rPr>
              <w:sz w:val="22"/>
              <w:szCs w:val="22"/>
            </w:rPr>
            <w:t xml:space="preserve">Stav dokumentu  </w:t>
          </w:r>
          <w:r>
            <w:rPr>
              <w:sz w:val="22"/>
              <w:szCs w:val="22"/>
            </w:rPr>
            <w:t>0</w:t>
          </w:r>
        </w:p>
      </w:tc>
    </w:tr>
  </w:tbl>
  <w:p w14:paraId="0FE69A2E" w14:textId="77777777" w:rsidR="00C018F9" w:rsidRDefault="007B184C" w:rsidP="00C018F9">
    <w:pPr>
      <w:pStyle w:val="Zhlav"/>
    </w:pPr>
  </w:p>
  <w:p w14:paraId="1CB58924" w14:textId="77777777" w:rsidR="00C018F9" w:rsidRDefault="007B184C" w:rsidP="00C018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0D"/>
    <w:rsid w:val="0001310D"/>
    <w:rsid w:val="001039C1"/>
    <w:rsid w:val="001A67FB"/>
    <w:rsid w:val="0068581E"/>
    <w:rsid w:val="007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F38"/>
  <w15:chartTrackingRefBased/>
  <w15:docId w15:val="{335BFA40-87DC-43B2-87FC-65D777B9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13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1310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ormlnweb">
    <w:name w:val="Normal (Web)"/>
    <w:basedOn w:val="Normln"/>
    <w:rsid w:val="0001310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rsid w:val="000131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3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131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310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1310D"/>
  </w:style>
  <w:style w:type="paragraph" w:styleId="Textbubliny">
    <w:name w:val="Balloon Text"/>
    <w:basedOn w:val="Normln"/>
    <w:link w:val="TextbublinyChar"/>
    <w:uiPriority w:val="99"/>
    <w:semiHidden/>
    <w:unhideWhenUsed/>
    <w:rsid w:val="007B18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8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Vašek</dc:creator>
  <cp:keywords/>
  <dc:description/>
  <cp:lastModifiedBy>Jaroslava Eislerová</cp:lastModifiedBy>
  <cp:revision>2</cp:revision>
  <cp:lastPrinted>2021-01-12T13:23:00Z</cp:lastPrinted>
  <dcterms:created xsi:type="dcterms:W3CDTF">2021-01-12T13:23:00Z</dcterms:created>
  <dcterms:modified xsi:type="dcterms:W3CDTF">2021-01-12T13:23:00Z</dcterms:modified>
</cp:coreProperties>
</file>